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8B" w:rsidRDefault="0052538B" w:rsidP="00B2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53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2118995"/>
            <wp:effectExtent l="0" t="0" r="9525" b="0"/>
            <wp:docPr id="1" name="Рисунок 1" descr="C:\Users\Администратор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2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B2520A" w:rsidRPr="002B551A" w:rsidRDefault="00B2520A" w:rsidP="005253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У сучасному суспільстві телевізор (іноді й декілька телевізорів) є звичайним і обов’язковим предметом майже в кожній родині. Але не всі дорослі пам’ятають про те, що телевізор – це побутовий електроприлад підвищеної пожежної безпеки. Під час його експлуатації слід дотримуватися певних рекомендацій.</w:t>
      </w:r>
    </w:p>
    <w:p w:rsidR="00B2520A" w:rsidRPr="002B551A" w:rsidRDefault="00B2520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Телевізор не слід установлювати в меблеву стіну, розташовувати дуже близько до батареї центрального опалення, , поблизу печі або поруч із електронагрівальними приладами. Телевізор не повинен торкатися штор, адже саме це спричиняє швидке поширення пожежі у випадку загорання приладу.</w:t>
      </w:r>
    </w:p>
    <w:p w:rsidR="00B2520A" w:rsidRPr="002B551A" w:rsidRDefault="00B2520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Не залишайте дітей на одинці з увімкнутим телевізором! Він є ненадійною «нянькою». Не дозволяйте дитині вмикати телевізор, коли ви відсутні вдома. Поміркуйте, як не допускати використання дітьми телевізора, незважаючи на вашу заборону.</w:t>
      </w:r>
    </w:p>
    <w:p w:rsidR="00B2520A" w:rsidRPr="002B551A" w:rsidRDefault="002B551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Коли ви вимикаєте телевізор, то не забувайте вийняти вилку з розетки.</w:t>
      </w:r>
    </w:p>
    <w:p w:rsidR="002B551A" w:rsidRPr="002B551A" w:rsidRDefault="002B551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Якщо електромережа у вашій місцевості має перепади напруги, то використовуйте стабілізатор.</w:t>
      </w:r>
    </w:p>
    <w:p w:rsidR="002B551A" w:rsidRPr="002B551A" w:rsidRDefault="002B551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Помітивши технічні негаразди в роботі телевізора, не намагайтеся ліквідувати їх самостійно – використовуйте послуги телемайстерень.</w:t>
      </w:r>
    </w:p>
    <w:p w:rsidR="002B551A" w:rsidRPr="002B551A" w:rsidRDefault="002B551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Якщо під час перегляду телепередач відбулося загорання, негайно вимкніть телевізор з мережі, накрийте щільною вологою тканиною, викличте пожежну охорону за телефоном «101».</w:t>
      </w:r>
    </w:p>
    <w:p w:rsidR="002B551A" w:rsidRPr="002B551A" w:rsidRDefault="002B551A" w:rsidP="00B252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B551A">
        <w:rPr>
          <w:rFonts w:ascii="Times New Roman" w:eastAsia="Times New Roman" w:hAnsi="Times New Roman" w:cs="Times New Roman"/>
          <w:sz w:val="32"/>
          <w:szCs w:val="32"/>
          <w:lang w:val="uk-UA"/>
        </w:rPr>
        <w:t>Пам’ятайте, що навіть найнадійніший електроприймач може спричинити пожежу, якщо не дотримуватися правил його експлуатації.</w:t>
      </w:r>
    </w:p>
    <w:sectPr w:rsidR="002B551A" w:rsidRPr="002B551A" w:rsidSect="0052538B">
      <w:pgSz w:w="11906" w:h="16838"/>
      <w:pgMar w:top="1134" w:right="850" w:bottom="1134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5000205A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1798B"/>
    <w:multiLevelType w:val="hybridMultilevel"/>
    <w:tmpl w:val="5A1C68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0"/>
    <w:rsid w:val="00017A5B"/>
    <w:rsid w:val="000416E3"/>
    <w:rsid w:val="0008654D"/>
    <w:rsid w:val="000A6E2E"/>
    <w:rsid w:val="000C62B7"/>
    <w:rsid w:val="000D3331"/>
    <w:rsid w:val="001B0513"/>
    <w:rsid w:val="00276CD5"/>
    <w:rsid w:val="00282D5E"/>
    <w:rsid w:val="002A43F4"/>
    <w:rsid w:val="002B4551"/>
    <w:rsid w:val="002B551A"/>
    <w:rsid w:val="003033CB"/>
    <w:rsid w:val="00332872"/>
    <w:rsid w:val="00404339"/>
    <w:rsid w:val="0052538B"/>
    <w:rsid w:val="00525B8E"/>
    <w:rsid w:val="00561811"/>
    <w:rsid w:val="005B43B9"/>
    <w:rsid w:val="005C7924"/>
    <w:rsid w:val="006036F1"/>
    <w:rsid w:val="006F6B4D"/>
    <w:rsid w:val="007072F9"/>
    <w:rsid w:val="0070769D"/>
    <w:rsid w:val="00742CA8"/>
    <w:rsid w:val="007566E6"/>
    <w:rsid w:val="00813C35"/>
    <w:rsid w:val="00826292"/>
    <w:rsid w:val="00840C03"/>
    <w:rsid w:val="00847BD2"/>
    <w:rsid w:val="008C7185"/>
    <w:rsid w:val="00906AD6"/>
    <w:rsid w:val="0095377C"/>
    <w:rsid w:val="00A77800"/>
    <w:rsid w:val="00AA3565"/>
    <w:rsid w:val="00AF586D"/>
    <w:rsid w:val="00B15AFB"/>
    <w:rsid w:val="00B2520A"/>
    <w:rsid w:val="00B3123D"/>
    <w:rsid w:val="00B55A86"/>
    <w:rsid w:val="00C05DCB"/>
    <w:rsid w:val="00C36E6B"/>
    <w:rsid w:val="00C86085"/>
    <w:rsid w:val="00D33775"/>
    <w:rsid w:val="00D620D3"/>
    <w:rsid w:val="00E1399E"/>
    <w:rsid w:val="00F2707A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6FDC-BC08-4DA3-AB67-616E065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813C35"/>
  </w:style>
  <w:style w:type="character" w:styleId="a5">
    <w:name w:val="Hyperlink"/>
    <w:basedOn w:val="a0"/>
    <w:uiPriority w:val="99"/>
    <w:semiHidden/>
    <w:unhideWhenUsed/>
    <w:rsid w:val="00813C35"/>
    <w:rPr>
      <w:color w:val="0000FF"/>
      <w:u w:val="single"/>
    </w:rPr>
  </w:style>
  <w:style w:type="character" w:customStyle="1" w:styleId="ft4100">
    <w:name w:val="ft4100"/>
    <w:basedOn w:val="a0"/>
    <w:rsid w:val="000D3331"/>
    <w:rPr>
      <w:rFonts w:ascii="Times" w:hAnsi="Times" w:cs="Times" w:hint="default"/>
      <w:b/>
      <w:bCs/>
      <w:color w:val="000000"/>
      <w:spacing w:val="17"/>
      <w:sz w:val="17"/>
      <w:szCs w:val="17"/>
    </w:rPr>
  </w:style>
  <w:style w:type="character" w:customStyle="1" w:styleId="ft1410">
    <w:name w:val="ft1410"/>
    <w:basedOn w:val="a0"/>
    <w:rsid w:val="000D3331"/>
    <w:rPr>
      <w:rFonts w:ascii="Times" w:hAnsi="Times" w:cs="Times" w:hint="default"/>
      <w:b/>
      <w:bCs/>
      <w:color w:val="000000"/>
      <w:spacing w:val="22"/>
      <w:sz w:val="17"/>
      <w:szCs w:val="17"/>
    </w:rPr>
  </w:style>
  <w:style w:type="character" w:customStyle="1" w:styleId="ft1402">
    <w:name w:val="ft1402"/>
    <w:basedOn w:val="a0"/>
    <w:rsid w:val="000D3331"/>
    <w:rPr>
      <w:rFonts w:ascii="Times" w:hAnsi="Times" w:cs="Times" w:hint="default"/>
      <w:color w:val="000000"/>
      <w:spacing w:val="0"/>
      <w:sz w:val="17"/>
      <w:szCs w:val="17"/>
    </w:rPr>
  </w:style>
  <w:style w:type="character" w:customStyle="1" w:styleId="ft2410">
    <w:name w:val="ft2410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3410">
    <w:name w:val="ft3410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7210">
    <w:name w:val="ft7210"/>
    <w:basedOn w:val="a0"/>
    <w:rsid w:val="000D3331"/>
    <w:rPr>
      <w:rFonts w:ascii="Times" w:hAnsi="Times" w:cs="Times" w:hint="default"/>
      <w:b/>
      <w:bCs/>
      <w:color w:val="000000"/>
      <w:spacing w:val="25"/>
      <w:sz w:val="17"/>
      <w:szCs w:val="17"/>
    </w:rPr>
  </w:style>
  <w:style w:type="character" w:customStyle="1" w:styleId="ft8510">
    <w:name w:val="ft8510"/>
    <w:basedOn w:val="a0"/>
    <w:rsid w:val="000D3331"/>
    <w:rPr>
      <w:rFonts w:ascii="Times" w:hAnsi="Times" w:cs="Times" w:hint="default"/>
      <w:b/>
      <w:bCs/>
      <w:color w:val="000000"/>
      <w:spacing w:val="27"/>
      <w:sz w:val="17"/>
      <w:szCs w:val="17"/>
    </w:rPr>
  </w:style>
  <w:style w:type="character" w:customStyle="1" w:styleId="ft12010">
    <w:name w:val="ft12010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871">
    <w:name w:val="ft187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241">
    <w:name w:val="ft224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2671">
    <w:name w:val="ft267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3051">
    <w:name w:val="ft305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3461">
    <w:name w:val="ft34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3801">
    <w:name w:val="ft380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4071">
    <w:name w:val="ft407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4461">
    <w:name w:val="ft44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4851">
    <w:name w:val="ft485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5151">
    <w:name w:val="ft5151"/>
    <w:basedOn w:val="a0"/>
    <w:rsid w:val="000D3331"/>
    <w:rPr>
      <w:rFonts w:ascii="Times" w:hAnsi="Times" w:cs="Times" w:hint="default"/>
      <w:color w:val="000000"/>
      <w:spacing w:val="21"/>
      <w:sz w:val="17"/>
      <w:szCs w:val="17"/>
    </w:rPr>
  </w:style>
  <w:style w:type="character" w:customStyle="1" w:styleId="ft5491">
    <w:name w:val="ft549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5871">
    <w:name w:val="ft587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6291">
    <w:name w:val="ft629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6641">
    <w:name w:val="ft664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7301">
    <w:name w:val="ft730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7721">
    <w:name w:val="ft772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8061">
    <w:name w:val="ft80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8331">
    <w:name w:val="ft833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8761">
    <w:name w:val="ft87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9031">
    <w:name w:val="ft903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9351">
    <w:name w:val="ft935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9761">
    <w:name w:val="ft97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0301">
    <w:name w:val="ft1030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0541">
    <w:name w:val="ft10541"/>
    <w:basedOn w:val="a0"/>
    <w:rsid w:val="000D3331"/>
    <w:rPr>
      <w:rFonts w:ascii="Times" w:hAnsi="Times" w:cs="Times" w:hint="default"/>
      <w:color w:val="000000"/>
      <w:spacing w:val="21"/>
      <w:sz w:val="17"/>
      <w:szCs w:val="17"/>
    </w:rPr>
  </w:style>
  <w:style w:type="character" w:customStyle="1" w:styleId="ft10691">
    <w:name w:val="ft1069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0851">
    <w:name w:val="ft10851"/>
    <w:basedOn w:val="a0"/>
    <w:rsid w:val="000D3331"/>
    <w:rPr>
      <w:rFonts w:ascii="Times" w:hAnsi="Times" w:cs="Times" w:hint="default"/>
      <w:color w:val="000000"/>
      <w:spacing w:val="22"/>
      <w:sz w:val="17"/>
      <w:szCs w:val="17"/>
    </w:rPr>
  </w:style>
  <w:style w:type="character" w:customStyle="1" w:styleId="ft10871">
    <w:name w:val="ft10871"/>
    <w:basedOn w:val="a0"/>
    <w:rsid w:val="000D3331"/>
    <w:rPr>
      <w:rFonts w:ascii="Times" w:hAnsi="Times" w:cs="Times" w:hint="default"/>
      <w:color w:val="000000"/>
      <w:spacing w:val="22"/>
      <w:sz w:val="17"/>
      <w:szCs w:val="17"/>
    </w:rPr>
  </w:style>
  <w:style w:type="character" w:customStyle="1" w:styleId="ft10891">
    <w:name w:val="ft10891"/>
    <w:basedOn w:val="a0"/>
    <w:rsid w:val="000D3331"/>
    <w:rPr>
      <w:rFonts w:ascii="Times" w:hAnsi="Times" w:cs="Times" w:hint="default"/>
      <w:color w:val="000000"/>
      <w:spacing w:val="23"/>
      <w:sz w:val="17"/>
      <w:szCs w:val="17"/>
    </w:rPr>
  </w:style>
  <w:style w:type="character" w:customStyle="1" w:styleId="ft10921">
    <w:name w:val="ft10921"/>
    <w:basedOn w:val="a0"/>
    <w:rsid w:val="000D3331"/>
    <w:rPr>
      <w:rFonts w:ascii="Times" w:hAnsi="Times" w:cs="Times" w:hint="default"/>
      <w:color w:val="000000"/>
      <w:spacing w:val="25"/>
      <w:sz w:val="17"/>
      <w:szCs w:val="17"/>
    </w:rPr>
  </w:style>
  <w:style w:type="character" w:customStyle="1" w:styleId="ft10941">
    <w:name w:val="ft1094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10971">
    <w:name w:val="ft10971"/>
    <w:basedOn w:val="a0"/>
    <w:rsid w:val="000D3331"/>
    <w:rPr>
      <w:rFonts w:ascii="Times" w:hAnsi="Times" w:cs="Times" w:hint="default"/>
      <w:color w:val="000000"/>
      <w:spacing w:val="24"/>
      <w:sz w:val="17"/>
      <w:szCs w:val="17"/>
    </w:rPr>
  </w:style>
  <w:style w:type="character" w:customStyle="1" w:styleId="ft10981">
    <w:name w:val="ft10981"/>
    <w:basedOn w:val="a0"/>
    <w:rsid w:val="000D3331"/>
    <w:rPr>
      <w:rFonts w:ascii="Times" w:hAnsi="Times" w:cs="Times" w:hint="default"/>
      <w:color w:val="000000"/>
      <w:spacing w:val="34"/>
      <w:sz w:val="17"/>
      <w:szCs w:val="17"/>
    </w:rPr>
  </w:style>
  <w:style w:type="character" w:customStyle="1" w:styleId="ft11161">
    <w:name w:val="ft111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1341">
    <w:name w:val="ft1134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11601">
    <w:name w:val="ft11601"/>
    <w:basedOn w:val="a0"/>
    <w:rsid w:val="000D3331"/>
    <w:rPr>
      <w:rFonts w:ascii="Times" w:hAnsi="Times" w:cs="Times" w:hint="default"/>
      <w:color w:val="000000"/>
      <w:spacing w:val="21"/>
      <w:sz w:val="17"/>
      <w:szCs w:val="17"/>
    </w:rPr>
  </w:style>
  <w:style w:type="character" w:customStyle="1" w:styleId="ft11761">
    <w:name w:val="ft1176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12111">
    <w:name w:val="ft1211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12811">
    <w:name w:val="ft1281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13101">
    <w:name w:val="ft1310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3271">
    <w:name w:val="ft1327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3691">
    <w:name w:val="ft1369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4011">
    <w:name w:val="ft1401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4291">
    <w:name w:val="ft1429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14721">
    <w:name w:val="ft1472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5131">
    <w:name w:val="ft1513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5761">
    <w:name w:val="ft1576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6161">
    <w:name w:val="ft1616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6801">
    <w:name w:val="ft1680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7091">
    <w:name w:val="ft1709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7281">
    <w:name w:val="ft1728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7501">
    <w:name w:val="ft1750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7631">
    <w:name w:val="ft1763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18191">
    <w:name w:val="ft1819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18341">
    <w:name w:val="ft1834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18621">
    <w:name w:val="ft1862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18871">
    <w:name w:val="ft1887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19031">
    <w:name w:val="ft1903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19231">
    <w:name w:val="ft1923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9481">
    <w:name w:val="ft1948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19741">
    <w:name w:val="ft1974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19951">
    <w:name w:val="ft1995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0151">
    <w:name w:val="ft2015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0431">
    <w:name w:val="ft2043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0661">
    <w:name w:val="ft2066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1031">
    <w:name w:val="ft2103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1231">
    <w:name w:val="ft2123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1541">
    <w:name w:val="ft2154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1891">
    <w:name w:val="ft2189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22321">
    <w:name w:val="ft2232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2771">
    <w:name w:val="ft2277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3161">
    <w:name w:val="ft2316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3571">
    <w:name w:val="ft2357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3901">
    <w:name w:val="ft2390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4011">
    <w:name w:val="ft2401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4201">
    <w:name w:val="ft2420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4801">
    <w:name w:val="ft2480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5061">
    <w:name w:val="ft2506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5281">
    <w:name w:val="ft2528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5561">
    <w:name w:val="ft2556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5771">
    <w:name w:val="ft2577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6021">
    <w:name w:val="ft2602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6761">
    <w:name w:val="ft2676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7261">
    <w:name w:val="ft27261"/>
    <w:basedOn w:val="a0"/>
    <w:rsid w:val="000D3331"/>
    <w:rPr>
      <w:rFonts w:ascii="Times" w:hAnsi="Times" w:cs="Times" w:hint="default"/>
      <w:color w:val="000000"/>
      <w:spacing w:val="17"/>
      <w:sz w:val="17"/>
      <w:szCs w:val="17"/>
    </w:rPr>
  </w:style>
  <w:style w:type="character" w:customStyle="1" w:styleId="ft27411">
    <w:name w:val="ft27411"/>
    <w:basedOn w:val="a0"/>
    <w:rsid w:val="000D3331"/>
    <w:rPr>
      <w:rFonts w:ascii="Times" w:hAnsi="Times" w:cs="Times" w:hint="default"/>
      <w:color w:val="000000"/>
      <w:spacing w:val="16"/>
      <w:sz w:val="17"/>
      <w:szCs w:val="17"/>
    </w:rPr>
  </w:style>
  <w:style w:type="character" w:customStyle="1" w:styleId="ft27641">
    <w:name w:val="ft2764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7841">
    <w:name w:val="ft2784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character" w:customStyle="1" w:styleId="ft28061">
    <w:name w:val="ft28061"/>
    <w:basedOn w:val="a0"/>
    <w:rsid w:val="000D3331"/>
    <w:rPr>
      <w:rFonts w:ascii="Times" w:hAnsi="Times" w:cs="Times" w:hint="default"/>
      <w:color w:val="000000"/>
      <w:spacing w:val="20"/>
      <w:sz w:val="17"/>
      <w:szCs w:val="17"/>
    </w:rPr>
  </w:style>
  <w:style w:type="character" w:customStyle="1" w:styleId="ft28301">
    <w:name w:val="ft28301"/>
    <w:basedOn w:val="a0"/>
    <w:rsid w:val="000D3331"/>
    <w:rPr>
      <w:rFonts w:ascii="Times" w:hAnsi="Times" w:cs="Times" w:hint="default"/>
      <w:color w:val="000000"/>
      <w:spacing w:val="19"/>
      <w:sz w:val="17"/>
      <w:szCs w:val="17"/>
    </w:rPr>
  </w:style>
  <w:style w:type="character" w:customStyle="1" w:styleId="ft28531">
    <w:name w:val="ft28531"/>
    <w:basedOn w:val="a0"/>
    <w:rsid w:val="000D3331"/>
    <w:rPr>
      <w:rFonts w:ascii="Times" w:hAnsi="Times" w:cs="Times" w:hint="default"/>
      <w:color w:val="000000"/>
      <w:spacing w:val="18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0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3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2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B88B-ABE7-46B8-988D-44CB3CA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Logt.Ru</dc:creator>
  <cp:keywords/>
  <dc:description/>
  <cp:lastModifiedBy>Пользователь Windows</cp:lastModifiedBy>
  <cp:revision>2</cp:revision>
  <dcterms:created xsi:type="dcterms:W3CDTF">2014-02-16T19:09:00Z</dcterms:created>
  <dcterms:modified xsi:type="dcterms:W3CDTF">2014-02-16T19:09:00Z</dcterms:modified>
</cp:coreProperties>
</file>