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BB" w:rsidRDefault="009156BB" w:rsidP="009156BB">
      <w:r w:rsidRPr="009156BB">
        <w:rPr>
          <w:noProof/>
          <w:lang w:eastAsia="ru-RU"/>
        </w:rPr>
        <w:drawing>
          <wp:inline distT="0" distB="0" distL="0" distR="0">
            <wp:extent cx="2033195" cy="1871345"/>
            <wp:effectExtent l="0" t="0" r="5715" b="0"/>
            <wp:docPr id="1" name="Рисунок 1" descr="C:\Users\Администратор\Desktop\vitaminy-dla-detei-011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vitaminy-dla-detei-011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88" cy="188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BB" w:rsidRDefault="009156BB" w:rsidP="009156BB"/>
    <w:p w:rsidR="009156BB" w:rsidRPr="009156BB" w:rsidRDefault="009156BB" w:rsidP="0091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>Для нормального розвитку дитини просто необхідно повноцінне харчування. Вживання вуглеводів, білків, жирів забезпечують активне зростання дитячого організму, але якщо малюк недоотримує достатню кількість вітамінів, він сповільнюється.</w:t>
      </w:r>
    </w:p>
    <w:p w:rsidR="009156BB" w:rsidRPr="009156BB" w:rsidRDefault="009156BB" w:rsidP="009156BB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Три ступеня нестачі вітамінів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1. легка (субнормальная забезпеченість)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2. середня (гіповітаміноз)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3. важка (авітаміноз)</w:t>
      </w:r>
    </w:p>
    <w:p w:rsidR="009156BB" w:rsidRPr="009156BB" w:rsidRDefault="009156BB" w:rsidP="0091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>В даний час найпоширенішою формою вітамінної недостатності є, однак, субнормальная забезпеченість, яка простежується практично у всіх здорових дітей різного віку. Постарайтеся забезпечити зростаючий організм всіма необхідними вітамінами, щоб уберегти свою дитину від ускладнень.</w:t>
      </w:r>
    </w:p>
    <w:p w:rsidR="009156BB" w:rsidRPr="009156BB" w:rsidRDefault="009156BB" w:rsidP="009156BB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Симптоми нестачі вітамінів у дітей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1. млявість – малюк мало рухається, постійно вередує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2. дитина часто хворіє на простудні захворювання. При цьому процес одужання, як правило, затягується. Найменший нежить плавно переходить в кашель і відразу ж піднімається температура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3. тьмяніють волосся, починають розшаровуватися нігті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4. при нестачі тіаміну, піридоксину, аскорбінової кислоти з’являється дратівливість, головний біль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5. кровоточать ясна при недостатності вітаміну С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6. сухість шкіри при недостатності вітамінів А і B2</w:t>
      </w:r>
    </w:p>
    <w:p w:rsidR="009156BB" w:rsidRPr="009156BB" w:rsidRDefault="009156BB" w:rsidP="00915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>Всього налічується близько 30 різних вітамінів, 13 з яких необхідні для нормальної роботи організму. Тому корисно знати про зміст вітамінів у продуктах харчування, це дасть можливість правильно скласти меню крихти і компенсувати їх недостатність.</w:t>
      </w:r>
    </w:p>
    <w:p w:rsidR="009156BB" w:rsidRPr="009156BB" w:rsidRDefault="009156BB" w:rsidP="009156BB">
      <w:pPr>
        <w:spacing w:after="0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Як вітамінізувати меню дитини: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1. На зиму обов’язково заморожуйте фрукти та овочі, що містять важливі для дитячого організму мікроелементи та мінеральні солі, а також харчові волокна і клітковину, що поліпшують травлення. В заморожених продуктах зберігаються всі вітаміни на момент заморожування. Взимку можна з них </w:t>
      </w:r>
      <w:r w:rsidRPr="009156B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приготувати всілякі корисні страви. Корисні компоненти овочів краще засвоюються в поєднанні з жирами. Тому невелика кількість рослинного або вершкового масла не завадять.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2. Дитячому організму необхідні м’ясні продукти, які важливі білком. Намагайтеся урізноманітнити меню дитини яловичиною, кроликом, індичкою, куркою, нежирної бараниною і свининою. Обов’язково включите в раціон рибу. До м’ясних продуктів варто додати і яйця через високий вміст білка. Ковбаси, сосиски, сардельки та інші подібні продукти не рекомендується давати дітям, оскільки вони виготовляються з низькосортного м’яса.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3. Молочні продукти забезпечують дитини кальцієм, який необхідний для формування здорових кісток і зубів. А йогурт, кефір і сир (краще домашнього приготування) підтримують корисну мікрофлору кишечника.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4. Злаки та зернові продукти – одне з джерел вуглеводів. Каші містять вітаміни групи В, так необхідні нашому організму. Особливо корисні гречана, вівсяна, пшенична, ячна і перлова крупи. Якщо дитина від каші відмовляється, вчіться готувати її смачно, наприклад, додавайте мед, масло, свіжі фрукти і сухофрукти.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5. Чиста вода, киселі і компоти з сухофруктів , ягід і свіжих заморожених фруктів повинні стати невід’ємною частиною дитячого раціону. Вода доставляє в клітини організму вітаміни та мінеральні солі. Для нормального функціонування всіх систем дитині рекомендується випивати по 100 мл води на 1 кг ваги в день.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6BB">
        <w:rPr>
          <w:rFonts w:ascii="Times New Roman" w:hAnsi="Times New Roman" w:cs="Times New Roman"/>
          <w:sz w:val="28"/>
          <w:szCs w:val="28"/>
          <w:lang w:val="uk-UA"/>
        </w:rPr>
        <w:t xml:space="preserve"> 6. Що стосується приготування, батьки повинні пам’ятати, що смаженого повинно бути якомога менше. Щоб зберегти вітаміни і корисні речовини, готуйте на пару, запікайте або тушкуйте під кришкою.</w:t>
      </w: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6BB" w:rsidRPr="009156BB" w:rsidRDefault="009156BB" w:rsidP="00915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156BB" w:rsidRPr="009156BB" w:rsidSect="009156BB">
      <w:pgSz w:w="11906" w:h="16838"/>
      <w:pgMar w:top="1134" w:right="850" w:bottom="1134" w:left="1701" w:header="708" w:footer="708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85"/>
    <w:rsid w:val="009156BB"/>
    <w:rsid w:val="00EC3685"/>
    <w:rsid w:val="00F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C684-5AC3-4EA9-A980-6A030B2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2014-02-13T19:11:00Z</dcterms:created>
  <dcterms:modified xsi:type="dcterms:W3CDTF">2014-02-13T19:11:00Z</dcterms:modified>
</cp:coreProperties>
</file>